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276A" w14:textId="404AC93E" w:rsidR="006D68C1" w:rsidRPr="00795FBD" w:rsidRDefault="001F5320" w:rsidP="00795FBD">
      <w:pPr>
        <w:pStyle w:val="Kop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Inbreng</w:t>
      </w:r>
      <w:r w:rsidR="00F36BA3">
        <w:rPr>
          <w:rFonts w:asciiTheme="minorHAnsi" w:hAnsiTheme="minorHAnsi"/>
          <w:b/>
        </w:rPr>
        <w:t xml:space="preserve"> </w:t>
      </w:r>
      <w:r w:rsidR="00860BB3">
        <w:rPr>
          <w:rFonts w:asciiTheme="minorHAnsi" w:hAnsiTheme="minorHAnsi"/>
          <w:b/>
        </w:rPr>
        <w:t>Expertiseteam</w:t>
      </w:r>
      <w:r w:rsidR="001870F2">
        <w:rPr>
          <w:rFonts w:asciiTheme="minorHAnsi" w:hAnsiTheme="minorHAnsi"/>
          <w:b/>
        </w:rPr>
        <w:t xml:space="preserve"> </w:t>
      </w:r>
    </w:p>
    <w:sdt>
      <w:sdtPr>
        <w:rPr>
          <w:b/>
          <w:sz w:val="28"/>
          <w:szCs w:val="28"/>
        </w:rPr>
        <w:id w:val="-2018383092"/>
        <w:placeholder>
          <w:docPart w:val="0845E6193C8F4E7089674B0C12C41F0C"/>
        </w:placeholder>
        <w15:appearance w15:val="hidden"/>
      </w:sdtPr>
      <w:sdtEndPr/>
      <w:sdtContent>
        <w:p w14:paraId="1A3B1B20" w14:textId="3C69827E" w:rsidR="002D27AD" w:rsidRDefault="00983964" w:rsidP="002D27AD">
          <w:pPr>
            <w:spacing w:after="0" w:line="276" w:lineRule="auto"/>
            <w:rPr>
              <w:rFonts w:cstheme="minorHAnsi"/>
              <w:b/>
              <w:i/>
              <w:iCs/>
            </w:rPr>
          </w:pPr>
          <w:r>
            <w:rPr>
              <w:rFonts w:cstheme="minorHAnsi"/>
              <w:b/>
              <w:i/>
              <w:iCs/>
            </w:rPr>
            <w:t>Doel van inbreng in de centrale toegang</w:t>
          </w:r>
          <w:r w:rsidR="002D27AD" w:rsidRPr="001274D5">
            <w:rPr>
              <w:rFonts w:cstheme="minorHAnsi"/>
              <w:b/>
              <w:i/>
              <w:iCs/>
            </w:rPr>
            <w:t xml:space="preserve"> is om met de deelnemende partijen gezamenlijk (en in afstemming) te komen tot passende zorg</w:t>
          </w:r>
          <w:r w:rsidR="00BE7317">
            <w:rPr>
              <w:rFonts w:cstheme="minorHAnsi"/>
              <w:b/>
              <w:i/>
              <w:iCs/>
            </w:rPr>
            <w:t xml:space="preserve"> </w:t>
          </w:r>
          <w:r w:rsidR="002D27AD" w:rsidRPr="001274D5">
            <w:rPr>
              <w:rFonts w:cstheme="minorHAnsi"/>
              <w:b/>
              <w:i/>
              <w:iCs/>
            </w:rPr>
            <w:t xml:space="preserve"> in het geval van complexe</w:t>
          </w:r>
          <w:r w:rsidR="00BE7317">
            <w:rPr>
              <w:rFonts w:cstheme="minorHAnsi"/>
              <w:b/>
              <w:i/>
              <w:iCs/>
            </w:rPr>
            <w:t xml:space="preserve">, </w:t>
          </w:r>
          <w:proofErr w:type="spellStart"/>
          <w:r w:rsidR="00BE7317">
            <w:rPr>
              <w:rFonts w:cstheme="minorHAnsi"/>
              <w:b/>
              <w:i/>
              <w:iCs/>
            </w:rPr>
            <w:t>domeinoverstijgende</w:t>
          </w:r>
          <w:proofErr w:type="spellEnd"/>
          <w:r w:rsidR="00BE7317">
            <w:rPr>
              <w:rFonts w:cstheme="minorHAnsi"/>
              <w:b/>
              <w:i/>
              <w:iCs/>
            </w:rPr>
            <w:t xml:space="preserve"> </w:t>
          </w:r>
          <w:r w:rsidR="002D27AD" w:rsidRPr="001274D5">
            <w:rPr>
              <w:rFonts w:cstheme="minorHAnsi"/>
              <w:b/>
              <w:i/>
              <w:iCs/>
            </w:rPr>
            <w:t xml:space="preserve">casuïstiek. </w:t>
          </w:r>
        </w:p>
        <w:p w14:paraId="688C59CA" w14:textId="77777777" w:rsidR="002D27AD" w:rsidRPr="001274D5" w:rsidRDefault="002D27AD" w:rsidP="002D27AD">
          <w:pPr>
            <w:spacing w:after="0" w:line="276" w:lineRule="auto"/>
            <w:rPr>
              <w:rFonts w:cstheme="minorHAnsi"/>
              <w:b/>
              <w:i/>
              <w:iCs/>
            </w:rPr>
          </w:pPr>
        </w:p>
        <w:p w14:paraId="6B5D78F1" w14:textId="77777777" w:rsidR="002D27AD" w:rsidRDefault="002D27AD" w:rsidP="002D27AD">
          <w:pPr>
            <w:spacing w:after="0" w:line="276" w:lineRule="auto"/>
            <w:rPr>
              <w:rFonts w:cstheme="minorHAnsi"/>
              <w:b/>
              <w:i/>
              <w:iCs/>
            </w:rPr>
          </w:pPr>
          <w:r w:rsidRPr="001274D5">
            <w:rPr>
              <w:rFonts w:cstheme="minorHAnsi"/>
              <w:b/>
              <w:i/>
              <w:iCs/>
            </w:rPr>
            <w:t xml:space="preserve">Deze </w:t>
          </w:r>
          <w:r>
            <w:rPr>
              <w:rFonts w:cstheme="minorHAnsi"/>
              <w:b/>
              <w:i/>
              <w:iCs/>
            </w:rPr>
            <w:t>passende zorg</w:t>
          </w:r>
          <w:r w:rsidRPr="001274D5">
            <w:rPr>
              <w:rFonts w:cstheme="minorHAnsi"/>
              <w:b/>
              <w:i/>
              <w:iCs/>
            </w:rPr>
            <w:t xml:space="preserve"> komt tot stand door inbreng van de expertise van alle deelnemers, hun oplossend vermogen én de gedeelde verantwoordelijkheid om jeugdigen niet tussen wal en schip te laten vallen.</w:t>
          </w:r>
          <w:r>
            <w:rPr>
              <w:rFonts w:cstheme="minorHAnsi"/>
              <w:b/>
              <w:i/>
              <w:iCs/>
            </w:rPr>
            <w:br/>
          </w:r>
        </w:p>
      </w:sdtContent>
    </w:sdt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  <w:gridCol w:w="5108"/>
      </w:tblGrid>
      <w:tr w:rsidR="00390BC0" w14:paraId="17DDF1D1" w14:textId="77777777" w:rsidTr="00C3543F">
        <w:tc>
          <w:tcPr>
            <w:tcW w:w="9044" w:type="dxa"/>
            <w:gridSpan w:val="2"/>
          </w:tcPr>
          <w:p w14:paraId="7BF5983A" w14:textId="77777777" w:rsidR="00390BC0" w:rsidRPr="00196AEA" w:rsidRDefault="00390BC0" w:rsidP="00C3543F">
            <w:pPr>
              <w:rPr>
                <w:b/>
              </w:rPr>
            </w:pPr>
            <w:r>
              <w:rPr>
                <w:b/>
              </w:rPr>
              <w:t>G</w:t>
            </w:r>
            <w:r w:rsidRPr="00196AEA">
              <w:rPr>
                <w:b/>
              </w:rPr>
              <w:t>egevens inbrenger</w:t>
            </w:r>
            <w:r w:rsidR="00BE7317">
              <w:rPr>
                <w:b/>
              </w:rPr>
              <w:t>/ casusregisseur</w:t>
            </w:r>
          </w:p>
        </w:tc>
      </w:tr>
      <w:tr w:rsidR="00390BC0" w14:paraId="1EB59AFA" w14:textId="77777777" w:rsidTr="00C3543F">
        <w:tc>
          <w:tcPr>
            <w:tcW w:w="3936" w:type="dxa"/>
          </w:tcPr>
          <w:p w14:paraId="3892A56F" w14:textId="77777777" w:rsidR="00390BC0" w:rsidRDefault="00390BC0" w:rsidP="00C3543F">
            <w:r>
              <w:t>Naam</w:t>
            </w:r>
          </w:p>
        </w:tc>
        <w:sdt>
          <w:sdtPr>
            <w:id w:val="408506246"/>
            <w:placeholder>
              <w:docPart w:val="A41367BDC11442AF8AE0E76BD887D943"/>
            </w:placeholder>
            <w:showingPlcHdr/>
          </w:sdtPr>
          <w:sdtEndPr/>
          <w:sdtContent>
            <w:tc>
              <w:tcPr>
                <w:tcW w:w="5108" w:type="dxa"/>
              </w:tcPr>
              <w:p w14:paraId="6CE16A3D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E7317" w14:paraId="4D4FEE7C" w14:textId="77777777" w:rsidTr="00C3543F">
        <w:tc>
          <w:tcPr>
            <w:tcW w:w="3936" w:type="dxa"/>
          </w:tcPr>
          <w:p w14:paraId="38072331" w14:textId="77777777" w:rsidR="00BE7317" w:rsidRDefault="00BE7317" w:rsidP="00C3543F">
            <w:r>
              <w:t>Mailadres en telefoonnummer</w:t>
            </w:r>
          </w:p>
        </w:tc>
        <w:tc>
          <w:tcPr>
            <w:tcW w:w="5108" w:type="dxa"/>
          </w:tcPr>
          <w:p w14:paraId="04DDD563" w14:textId="77777777" w:rsidR="00BE7317" w:rsidRDefault="00BE7317" w:rsidP="00C3543F"/>
        </w:tc>
      </w:tr>
      <w:tr w:rsidR="00390BC0" w14:paraId="012102C3" w14:textId="77777777" w:rsidTr="00C3543F">
        <w:tc>
          <w:tcPr>
            <w:tcW w:w="3936" w:type="dxa"/>
          </w:tcPr>
          <w:p w14:paraId="0E7CFBBE" w14:textId="77777777" w:rsidR="00390BC0" w:rsidRDefault="00390BC0" w:rsidP="00C3543F">
            <w:r>
              <w:t>Organisatie (indien van toepassing)</w:t>
            </w:r>
          </w:p>
        </w:tc>
        <w:sdt>
          <w:sdtPr>
            <w:id w:val="765422585"/>
            <w:placeholder>
              <w:docPart w:val="5C5BDA3167404720A884F086A7ADB2F7"/>
            </w:placeholder>
            <w:showingPlcHdr/>
          </w:sdtPr>
          <w:sdtEndPr/>
          <w:sdtContent>
            <w:tc>
              <w:tcPr>
                <w:tcW w:w="5108" w:type="dxa"/>
              </w:tcPr>
              <w:p w14:paraId="6BD262B1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0BC0" w14:paraId="52BF24DE" w14:textId="77777777" w:rsidTr="00C3543F">
        <w:tc>
          <w:tcPr>
            <w:tcW w:w="3936" w:type="dxa"/>
          </w:tcPr>
          <w:p w14:paraId="6A739A06" w14:textId="77777777" w:rsidR="00390BC0" w:rsidRDefault="00390BC0" w:rsidP="00390BC0">
            <w:r w:rsidRPr="009C368D">
              <w:t>Wie heeft de casusregie?</w:t>
            </w:r>
          </w:p>
        </w:tc>
        <w:sdt>
          <w:sdtPr>
            <w:id w:val="1781528448"/>
            <w:placeholder>
              <w:docPart w:val="1DE5370413CE40C7BAA21456312ED351"/>
            </w:placeholder>
            <w:showingPlcHdr/>
          </w:sdtPr>
          <w:sdtEndPr/>
          <w:sdtContent>
            <w:tc>
              <w:tcPr>
                <w:tcW w:w="5108" w:type="dxa"/>
              </w:tcPr>
              <w:p w14:paraId="6FE8D84E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0BC0" w14:paraId="68445024" w14:textId="77777777" w:rsidTr="00C3543F">
        <w:tc>
          <w:tcPr>
            <w:tcW w:w="3936" w:type="dxa"/>
          </w:tcPr>
          <w:p w14:paraId="09F62E4C" w14:textId="77777777" w:rsidR="00390BC0" w:rsidRPr="009C368D" w:rsidRDefault="00390BC0" w:rsidP="00C3543F">
            <w:r w:rsidRPr="009C368D">
              <w:t>Woonplaatsbeginsel + betrokken proces regisseur/coördinator</w:t>
            </w:r>
            <w:r w:rsidRPr="009C368D">
              <w:tab/>
            </w:r>
          </w:p>
        </w:tc>
        <w:sdt>
          <w:sdtPr>
            <w:id w:val="-599267470"/>
            <w:placeholder>
              <w:docPart w:val="2E614CA1E9D24CB7958D374CBCA5B572"/>
            </w:placeholder>
            <w:showingPlcHdr/>
          </w:sdtPr>
          <w:sdtEndPr/>
          <w:sdtContent>
            <w:tc>
              <w:tcPr>
                <w:tcW w:w="5108" w:type="dxa"/>
              </w:tcPr>
              <w:p w14:paraId="445ABE53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8A1D80A" w14:textId="77777777" w:rsidR="002F2B98" w:rsidRDefault="002F2B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90BC0" w14:paraId="1AF3DBF8" w14:textId="77777777" w:rsidTr="00C3543F">
        <w:tc>
          <w:tcPr>
            <w:tcW w:w="9062" w:type="dxa"/>
            <w:gridSpan w:val="2"/>
          </w:tcPr>
          <w:p w14:paraId="2394B516" w14:textId="77777777" w:rsidR="00390BC0" w:rsidRPr="005D40BF" w:rsidRDefault="00390BC0" w:rsidP="00C3543F">
            <w:pPr>
              <w:rPr>
                <w:b/>
              </w:rPr>
            </w:pPr>
            <w:r w:rsidRPr="005D40BF">
              <w:rPr>
                <w:b/>
              </w:rPr>
              <w:t>Gegevens jeugdige</w:t>
            </w:r>
            <w:r w:rsidR="00BE7317">
              <w:rPr>
                <w:b/>
              </w:rPr>
              <w:t xml:space="preserve"> / gezin</w:t>
            </w:r>
          </w:p>
        </w:tc>
      </w:tr>
      <w:tr w:rsidR="00BE7317" w14:paraId="489CB85C" w14:textId="77777777" w:rsidTr="00C3543F">
        <w:tc>
          <w:tcPr>
            <w:tcW w:w="3964" w:type="dxa"/>
          </w:tcPr>
          <w:p w14:paraId="184A7DCE" w14:textId="77777777" w:rsidR="00BE7317" w:rsidRDefault="00BE7317" w:rsidP="00C3543F">
            <w:r>
              <w:t xml:space="preserve">Geboortedatum </w:t>
            </w:r>
          </w:p>
        </w:tc>
        <w:tc>
          <w:tcPr>
            <w:tcW w:w="5098" w:type="dxa"/>
          </w:tcPr>
          <w:p w14:paraId="7CC910F6" w14:textId="77777777" w:rsidR="00BE7317" w:rsidRDefault="00BE7317" w:rsidP="00C3543F"/>
        </w:tc>
      </w:tr>
      <w:tr w:rsidR="00390BC0" w14:paraId="5960368A" w14:textId="77777777" w:rsidTr="00C3543F">
        <w:tc>
          <w:tcPr>
            <w:tcW w:w="3964" w:type="dxa"/>
          </w:tcPr>
          <w:p w14:paraId="3F59792A" w14:textId="77777777" w:rsidR="00390BC0" w:rsidRDefault="00BE7317" w:rsidP="00C3543F">
            <w:r>
              <w:t xml:space="preserve">BSN </w:t>
            </w:r>
          </w:p>
        </w:tc>
        <w:sdt>
          <w:sdtPr>
            <w:id w:val="1333100304"/>
            <w:placeholder>
              <w:docPart w:val="96CE2D68D9B5453898E8E5E052AB99E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098" w:type="dxa"/>
              </w:tcPr>
              <w:p w14:paraId="668A0EA1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90BC0" w14:paraId="1912F4A8" w14:textId="77777777" w:rsidTr="00C3543F">
        <w:tc>
          <w:tcPr>
            <w:tcW w:w="3964" w:type="dxa"/>
          </w:tcPr>
          <w:p w14:paraId="5B19363B" w14:textId="77777777" w:rsidR="00390BC0" w:rsidRDefault="00390BC0" w:rsidP="00C3543F">
            <w:r>
              <w:t>M/V</w:t>
            </w:r>
          </w:p>
        </w:tc>
        <w:sdt>
          <w:sdtPr>
            <w:id w:val="-169105925"/>
            <w:placeholder>
              <w:docPart w:val="CCC9632EDE2F4CC1A31EAFCAB125888C"/>
            </w:placeholder>
            <w:showingPlcHdr/>
            <w:dropDownList>
              <w:listItem w:displayText="M" w:value="M"/>
              <w:listItem w:displayText="V" w:value="V"/>
            </w:dropDownList>
          </w:sdtPr>
          <w:sdtEndPr/>
          <w:sdtContent>
            <w:tc>
              <w:tcPr>
                <w:tcW w:w="5098" w:type="dxa"/>
              </w:tcPr>
              <w:p w14:paraId="71425710" w14:textId="77777777" w:rsidR="00390BC0" w:rsidRDefault="00390BC0" w:rsidP="00C3543F">
                <w:r w:rsidRPr="000B23A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90BC0" w14:paraId="6F008300" w14:textId="77777777" w:rsidTr="00C3543F">
        <w:tc>
          <w:tcPr>
            <w:tcW w:w="3964" w:type="dxa"/>
          </w:tcPr>
          <w:p w14:paraId="07407D9E" w14:textId="77777777" w:rsidR="00390BC0" w:rsidRDefault="00390BC0" w:rsidP="00C3543F">
            <w:r>
              <w:t>Woonsituatie</w:t>
            </w:r>
          </w:p>
        </w:tc>
        <w:sdt>
          <w:sdtPr>
            <w:id w:val="-365837118"/>
            <w:placeholder>
              <w:docPart w:val="E571290C69FA4BFEA4E6190A749B1ECE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501FCCCC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0BC0" w14:paraId="03020DF8" w14:textId="77777777" w:rsidTr="00C3543F">
        <w:tc>
          <w:tcPr>
            <w:tcW w:w="3964" w:type="dxa"/>
          </w:tcPr>
          <w:p w14:paraId="01AE8F7D" w14:textId="77777777" w:rsidR="00390BC0" w:rsidRDefault="00390BC0" w:rsidP="00C3543F">
            <w:r w:rsidRPr="009C368D">
              <w:t xml:space="preserve">Is er sprake van een maatregel </w:t>
            </w:r>
            <w:r w:rsidR="00BE7317">
              <w:t>(</w:t>
            </w:r>
            <w:proofErr w:type="spellStart"/>
            <w:r w:rsidR="00BE7317">
              <w:t>jeugdwet</w:t>
            </w:r>
            <w:proofErr w:type="spellEnd"/>
            <w:r w:rsidR="00BE7317">
              <w:t xml:space="preserve">, justitieel en/of </w:t>
            </w:r>
            <w:proofErr w:type="spellStart"/>
            <w:r w:rsidR="00BE7317">
              <w:t>WvGGZ</w:t>
            </w:r>
            <w:proofErr w:type="spellEnd"/>
            <w:r w:rsidRPr="009C368D">
              <w:t>)?</w:t>
            </w:r>
          </w:p>
        </w:tc>
        <w:sdt>
          <w:sdtPr>
            <w:id w:val="1650863714"/>
            <w:placeholder>
              <w:docPart w:val="47AAD74BB3124761B69FD14621497FD4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0C364E3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0BC0" w14:paraId="39AC4837" w14:textId="77777777" w:rsidTr="00C3543F">
        <w:tc>
          <w:tcPr>
            <w:tcW w:w="3964" w:type="dxa"/>
          </w:tcPr>
          <w:p w14:paraId="00DEA1BD" w14:textId="77777777" w:rsidR="00390BC0" w:rsidRDefault="00390BC0" w:rsidP="00C3543F">
            <w:r>
              <w:t>School (locatie, niveau, leerjaar)</w:t>
            </w:r>
          </w:p>
        </w:tc>
        <w:sdt>
          <w:sdtPr>
            <w:id w:val="-1697003847"/>
            <w:placeholder>
              <w:docPart w:val="23F4FFAF012D42488C32B65C7B80F5F8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77EF7D71" w14:textId="77777777" w:rsidR="00390BC0" w:rsidRDefault="00390BC0" w:rsidP="00C3543F">
                <w:r w:rsidRPr="000B23A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0BC0" w14:paraId="3E4E6F57" w14:textId="77777777" w:rsidTr="00C3543F">
        <w:tc>
          <w:tcPr>
            <w:tcW w:w="3964" w:type="dxa"/>
          </w:tcPr>
          <w:p w14:paraId="789CE864" w14:textId="316FF549" w:rsidR="00390BC0" w:rsidRDefault="00390BC0" w:rsidP="00C3543F">
            <w:r>
              <w:t>Ouders en/of jeugdige zijn op de hoogte van bespreking</w:t>
            </w:r>
            <w:r w:rsidR="00BE7317">
              <w:t xml:space="preserve"> </w:t>
            </w:r>
            <w:r>
              <w:t>(zo nee, omdat…)</w:t>
            </w:r>
            <w:r w:rsidR="00BE7317">
              <w:t xml:space="preserve"> </w:t>
            </w:r>
          </w:p>
          <w:p w14:paraId="3BDCF89D" w14:textId="77777777" w:rsidR="00C60850" w:rsidRDefault="00C60850" w:rsidP="00C3543F">
            <w:pPr>
              <w:rPr>
                <w:b/>
                <w:bCs/>
                <w:color w:val="2F5496" w:themeColor="accent5" w:themeShade="BF"/>
              </w:rPr>
            </w:pPr>
          </w:p>
          <w:p w14:paraId="215B297E" w14:textId="2F21B9AD" w:rsidR="00356737" w:rsidRPr="0010084D" w:rsidRDefault="00356737" w:rsidP="00C3543F">
            <w:pPr>
              <w:rPr>
                <w:b/>
                <w:bCs/>
                <w:color w:val="2F5496" w:themeColor="accent5" w:themeShade="BF"/>
              </w:rPr>
            </w:pPr>
            <w:r w:rsidRPr="0010084D">
              <w:rPr>
                <w:b/>
                <w:bCs/>
                <w:color w:val="2F5496" w:themeColor="accent5" w:themeShade="BF"/>
              </w:rPr>
              <w:t>Wat is de visie van ouders op de problemen?</w:t>
            </w:r>
          </w:p>
        </w:tc>
        <w:sdt>
          <w:sdtPr>
            <w:id w:val="272445574"/>
            <w:placeholder>
              <w:docPart w:val="CCC9632EDE2F4CC1A31EAFCAB125888C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098" w:type="dxa"/>
              </w:tcPr>
              <w:p w14:paraId="41539380" w14:textId="77777777" w:rsidR="00390BC0" w:rsidRDefault="00390BC0" w:rsidP="00C3543F">
                <w:r w:rsidRPr="000B23A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66986E4A" w14:textId="0D6675A5" w:rsidR="0064479E" w:rsidRDefault="0064479E"/>
    <w:p w14:paraId="2EBBE2CE" w14:textId="77777777" w:rsidR="00356737" w:rsidRDefault="003567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AC0" w14:paraId="10C0ED96" w14:textId="77777777" w:rsidTr="003963FB">
        <w:tc>
          <w:tcPr>
            <w:tcW w:w="9062" w:type="dxa"/>
          </w:tcPr>
          <w:p w14:paraId="410B0970" w14:textId="6FFDE2B1" w:rsidR="00F82AC0" w:rsidRDefault="00F82AC0" w:rsidP="003963FB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Wat is de </w:t>
            </w:r>
            <w:r w:rsidR="00DA312F">
              <w:rPr>
                <w:b/>
                <w:color w:val="2F5496" w:themeColor="accent5" w:themeShade="BF"/>
              </w:rPr>
              <w:t>hulp</w:t>
            </w:r>
            <w:r>
              <w:rPr>
                <w:b/>
                <w:color w:val="2F5496" w:themeColor="accent5" w:themeShade="BF"/>
              </w:rPr>
              <w:t xml:space="preserve">vraag </w:t>
            </w:r>
            <w:r w:rsidR="00DA312F">
              <w:rPr>
                <w:b/>
                <w:color w:val="2F5496" w:themeColor="accent5" w:themeShade="BF"/>
              </w:rPr>
              <w:t xml:space="preserve">– vanuit de jeugdige - </w:t>
            </w:r>
            <w:r>
              <w:rPr>
                <w:b/>
                <w:color w:val="2F5496" w:themeColor="accent5" w:themeShade="BF"/>
              </w:rPr>
              <w:t xml:space="preserve">aan het Expertiseteam? </w:t>
            </w:r>
          </w:p>
          <w:p w14:paraId="5F75EF18" w14:textId="15AD3123" w:rsidR="00F82AC0" w:rsidRPr="00DA312F" w:rsidRDefault="00F82AC0" w:rsidP="00DA312F">
            <w:pPr>
              <w:pStyle w:val="Lijstalinea"/>
              <w:numPr>
                <w:ilvl w:val="0"/>
                <w:numId w:val="5"/>
              </w:numPr>
              <w:rPr>
                <w:bCs/>
              </w:rPr>
            </w:pPr>
          </w:p>
          <w:p w14:paraId="4A624AA7" w14:textId="77777777" w:rsidR="00F82AC0" w:rsidRDefault="00F82AC0" w:rsidP="003963FB">
            <w:pPr>
              <w:rPr>
                <w:b/>
                <w:color w:val="2F5496" w:themeColor="accent5" w:themeShade="BF"/>
              </w:rPr>
            </w:pPr>
          </w:p>
          <w:p w14:paraId="37D6C7D4" w14:textId="77777777" w:rsidR="00F82AC0" w:rsidRDefault="00F82AC0" w:rsidP="003963FB">
            <w:pPr>
              <w:rPr>
                <w:b/>
                <w:color w:val="2F5496" w:themeColor="accent5" w:themeShade="BF"/>
              </w:rPr>
            </w:pPr>
          </w:p>
          <w:p w14:paraId="45BCDDB7" w14:textId="77777777" w:rsidR="00F82AC0" w:rsidRDefault="00F82AC0" w:rsidP="003963FB">
            <w:pPr>
              <w:rPr>
                <w:b/>
                <w:color w:val="2F5496" w:themeColor="accent5" w:themeShade="BF"/>
              </w:rPr>
            </w:pPr>
          </w:p>
          <w:p w14:paraId="79929D2E" w14:textId="77777777" w:rsidR="00F82AC0" w:rsidRDefault="00F82AC0" w:rsidP="003963FB">
            <w:pPr>
              <w:rPr>
                <w:b/>
                <w:color w:val="2F5496" w:themeColor="accent5" w:themeShade="BF"/>
              </w:rPr>
            </w:pPr>
          </w:p>
          <w:p w14:paraId="282A195C" w14:textId="29AC5D37" w:rsidR="00DA312F" w:rsidRDefault="00DA312F" w:rsidP="00DA312F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Wat moet bereikt zijn aan het eind van de bespreking ? </w:t>
            </w:r>
          </w:p>
          <w:p w14:paraId="08A4D68A" w14:textId="7CDAE9C8" w:rsidR="00F82AC0" w:rsidRPr="00DA312F" w:rsidRDefault="00F82AC0" w:rsidP="00DA312F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</w:p>
          <w:p w14:paraId="36C7241B" w14:textId="77777777" w:rsidR="00F82AC0" w:rsidRDefault="00F82AC0" w:rsidP="003963FB">
            <w:pPr>
              <w:rPr>
                <w:b/>
              </w:rPr>
            </w:pPr>
          </w:p>
        </w:tc>
      </w:tr>
      <w:tr w:rsidR="00F82AC0" w14:paraId="5C55505F" w14:textId="77777777" w:rsidTr="003963FB">
        <w:tc>
          <w:tcPr>
            <w:tcW w:w="9062" w:type="dxa"/>
          </w:tcPr>
          <w:p w14:paraId="54675BCC" w14:textId="77777777" w:rsidR="00F82AC0" w:rsidRDefault="00F82AC0" w:rsidP="003963FB">
            <w:pPr>
              <w:rPr>
                <w:b/>
              </w:rPr>
            </w:pPr>
          </w:p>
          <w:p w14:paraId="1C3985D1" w14:textId="4F8B8E9D" w:rsidR="00F82AC0" w:rsidRPr="002F2B98" w:rsidRDefault="00DA312F" w:rsidP="003963FB">
            <w:pPr>
              <w:rPr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 xml:space="preserve">Wat </w:t>
            </w:r>
            <w:r w:rsidR="00F82AC0">
              <w:rPr>
                <w:b/>
                <w:bCs/>
                <w:color w:val="2F5496" w:themeColor="accent5" w:themeShade="BF"/>
              </w:rPr>
              <w:t>zijn de sterke kanten van de jeugdige / het systeem?</w:t>
            </w:r>
          </w:p>
          <w:p w14:paraId="65CF5B32" w14:textId="37A8A8E6" w:rsidR="00F82AC0" w:rsidRPr="00DA312F" w:rsidRDefault="00F82AC0" w:rsidP="00DA312F">
            <w:pPr>
              <w:pStyle w:val="Lijstalinea"/>
              <w:numPr>
                <w:ilvl w:val="0"/>
                <w:numId w:val="4"/>
              </w:numPr>
            </w:pPr>
          </w:p>
          <w:p w14:paraId="5EEA76D0" w14:textId="77777777" w:rsidR="00F82AC0" w:rsidRDefault="00F82AC0" w:rsidP="003963FB"/>
          <w:p w14:paraId="63DCE7BF" w14:textId="021178CB" w:rsidR="00F82AC0" w:rsidRDefault="00F82AC0" w:rsidP="003963FB"/>
          <w:p w14:paraId="7353A5E9" w14:textId="77777777" w:rsidR="00F82AC0" w:rsidRDefault="00F82AC0" w:rsidP="003963FB"/>
          <w:p w14:paraId="2CB37097" w14:textId="77777777" w:rsidR="00F82AC0" w:rsidRDefault="00F82AC0" w:rsidP="003963FB"/>
          <w:p w14:paraId="7AF32166" w14:textId="77777777" w:rsidR="00F82AC0" w:rsidRDefault="00F82AC0" w:rsidP="003963FB"/>
        </w:tc>
      </w:tr>
      <w:tr w:rsidR="00F82AC0" w14:paraId="549958E3" w14:textId="77777777" w:rsidTr="003963FB">
        <w:tc>
          <w:tcPr>
            <w:tcW w:w="9062" w:type="dxa"/>
          </w:tcPr>
          <w:p w14:paraId="4FF93257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  <w:r w:rsidRPr="002F2B98">
              <w:rPr>
                <w:b/>
                <w:color w:val="2F5496" w:themeColor="accent5" w:themeShade="BF"/>
              </w:rPr>
              <w:lastRenderedPageBreak/>
              <w:t>Beknopt overzicht levensloop</w:t>
            </w:r>
          </w:p>
          <w:p w14:paraId="260D07AD" w14:textId="67E2B395" w:rsidR="00F82AC0" w:rsidRPr="00DA312F" w:rsidRDefault="00F82AC0" w:rsidP="00DA312F">
            <w:pPr>
              <w:pStyle w:val="Lijstalinea"/>
              <w:numPr>
                <w:ilvl w:val="0"/>
                <w:numId w:val="4"/>
              </w:numPr>
              <w:tabs>
                <w:tab w:val="left" w:pos="3375"/>
              </w:tabs>
              <w:rPr>
                <w:bCs/>
              </w:rPr>
            </w:pPr>
          </w:p>
          <w:p w14:paraId="5CEC4A0B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6FE16BCC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35F16F37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0A445F6F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7C0DDF9D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  <w:r w:rsidRPr="002F2B98">
              <w:rPr>
                <w:b/>
                <w:color w:val="2F5496" w:themeColor="accent5" w:themeShade="BF"/>
              </w:rPr>
              <w:t>Gedrag van de jeugdige nu:</w:t>
            </w:r>
          </w:p>
          <w:p w14:paraId="3B489660" w14:textId="13D6C2AE" w:rsidR="00F82AC0" w:rsidRPr="00DA312F" w:rsidRDefault="00F82AC0" w:rsidP="00DA312F">
            <w:pPr>
              <w:pStyle w:val="Lijstalinea"/>
              <w:numPr>
                <w:ilvl w:val="0"/>
                <w:numId w:val="4"/>
              </w:numPr>
              <w:tabs>
                <w:tab w:val="left" w:pos="3375"/>
              </w:tabs>
              <w:rPr>
                <w:bCs/>
              </w:rPr>
            </w:pPr>
          </w:p>
          <w:p w14:paraId="6ABDC2F4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0CED01EE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7B6FC187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</w:p>
          <w:p w14:paraId="09604F7B" w14:textId="77777777" w:rsidR="00F82AC0" w:rsidRPr="002F2B98" w:rsidRDefault="00F82AC0" w:rsidP="003963FB">
            <w:pPr>
              <w:tabs>
                <w:tab w:val="left" w:pos="3375"/>
              </w:tabs>
              <w:rPr>
                <w:b/>
                <w:color w:val="2F5496" w:themeColor="accent5" w:themeShade="BF"/>
              </w:rPr>
            </w:pPr>
            <w:r w:rsidRPr="002F2B98">
              <w:rPr>
                <w:b/>
                <w:color w:val="2F5496" w:themeColor="accent5" w:themeShade="BF"/>
              </w:rPr>
              <w:t>Overzicht diagnostiek</w:t>
            </w:r>
          </w:p>
          <w:p w14:paraId="4ED5E9D7" w14:textId="77777777" w:rsidR="00F82AC0" w:rsidRPr="00322E31" w:rsidRDefault="00F82AC0" w:rsidP="003963FB">
            <w:pPr>
              <w:tabs>
                <w:tab w:val="left" w:pos="3375"/>
              </w:tabs>
              <w:rPr>
                <w:b/>
              </w:rPr>
            </w:pPr>
            <w:r w:rsidRPr="002F2B98">
              <w:rPr>
                <w:b/>
                <w:color w:val="2F5496" w:themeColor="accent5" w:themeShade="BF"/>
              </w:rPr>
              <w:t xml:space="preserve">Geef een overzicht van de resultaten van de diagnostiek , of </w:t>
            </w:r>
            <w:r w:rsidRPr="00322E31">
              <w:rPr>
                <w:b/>
              </w:rPr>
              <w:t>stuur meest actuele diagnostiek en behandelverslagen mee</w:t>
            </w:r>
            <w:r>
              <w:rPr>
                <w:b/>
              </w:rPr>
              <w:t>.</w:t>
            </w:r>
          </w:p>
          <w:p w14:paraId="7F78B3DE" w14:textId="77777777" w:rsidR="00F82AC0" w:rsidRPr="002F2B98" w:rsidRDefault="00F82AC0" w:rsidP="003963FB">
            <w:pPr>
              <w:rPr>
                <w:b/>
                <w:color w:val="2F5496" w:themeColor="accent5" w:themeShade="BF"/>
              </w:rPr>
            </w:pPr>
          </w:p>
        </w:tc>
      </w:tr>
      <w:tr w:rsidR="00F82AC0" w14:paraId="5808BC5E" w14:textId="77777777" w:rsidTr="003963FB">
        <w:tc>
          <w:tcPr>
            <w:tcW w:w="9062" w:type="dxa"/>
          </w:tcPr>
          <w:p w14:paraId="19F3E571" w14:textId="77777777" w:rsidR="00F82AC0" w:rsidRPr="00322E31" w:rsidRDefault="00F82AC0" w:rsidP="003963FB">
            <w:pPr>
              <w:rPr>
                <w:b/>
                <w:color w:val="2F5496" w:themeColor="accent5" w:themeShade="BF"/>
              </w:rPr>
            </w:pPr>
            <w:r w:rsidRPr="00322E31">
              <w:rPr>
                <w:b/>
                <w:color w:val="2F5496" w:themeColor="accent5" w:themeShade="BF"/>
              </w:rPr>
              <w:t xml:space="preserve">Overzicht hulpverleningsgeschiedenis </w:t>
            </w:r>
          </w:p>
          <w:tbl>
            <w:tblPr>
              <w:tblW w:w="88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4410"/>
              <w:gridCol w:w="2205"/>
            </w:tblGrid>
            <w:tr w:rsidR="00F82AC0" w14:paraId="0D2F6E52" w14:textId="77777777" w:rsidTr="003963F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B5E5E2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Soort hulp</w:t>
                  </w:r>
                </w:p>
              </w:tc>
              <w:tc>
                <w:tcPr>
                  <w:tcW w:w="4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40F408" w14:textId="77777777" w:rsidR="00F82AC0" w:rsidRDefault="00F82AC0" w:rsidP="003963FB">
                  <w:pPr>
                    <w:tabs>
                      <w:tab w:val="left" w:pos="3375"/>
                    </w:tabs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t>Wanneer uitgevoerd en door welke organisatie?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DEA415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Resultaat / advies</w:t>
                  </w:r>
                </w:p>
                <w:p w14:paraId="674996EA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Wat werkt?</w:t>
                  </w:r>
                </w:p>
              </w:tc>
            </w:tr>
            <w:tr w:rsidR="00F82AC0" w14:paraId="3ABB6089" w14:textId="77777777" w:rsidTr="003963F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A7F50F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4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714646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A1AECB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</w:tr>
            <w:tr w:rsidR="00F82AC0" w14:paraId="770DDA06" w14:textId="77777777" w:rsidTr="003963F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7349DA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4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E5011D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68BC55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</w:tr>
            <w:tr w:rsidR="00F82AC0" w14:paraId="378DABE5" w14:textId="77777777" w:rsidTr="003963F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720D84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4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7D6C2D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ABD16B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</w:tr>
            <w:tr w:rsidR="00F82AC0" w14:paraId="498BF656" w14:textId="77777777" w:rsidTr="003963FB"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08489C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4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D6600A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2F3187" w14:textId="77777777" w:rsidR="00F82AC0" w:rsidRDefault="00F82AC0" w:rsidP="003963F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E1E3E6"/>
                    </w:rPr>
                    <w:t>Klik hier als u tekst wilt invoeren.</w:t>
                  </w:r>
                </w:p>
              </w:tc>
            </w:tr>
          </w:tbl>
          <w:p w14:paraId="19762978" w14:textId="77777777" w:rsidR="00F82AC0" w:rsidRPr="002A31F8" w:rsidRDefault="00F82AC0" w:rsidP="003963FB">
            <w:pPr>
              <w:rPr>
                <w:b/>
              </w:rPr>
            </w:pPr>
          </w:p>
          <w:p w14:paraId="6521AD78" w14:textId="77777777" w:rsidR="00F82AC0" w:rsidRDefault="00F82AC0" w:rsidP="003963FB"/>
        </w:tc>
      </w:tr>
      <w:tr w:rsidR="00F82AC0" w14:paraId="5324DDD0" w14:textId="77777777" w:rsidTr="003963FB">
        <w:trPr>
          <w:trHeight w:val="311"/>
        </w:trPr>
        <w:tc>
          <w:tcPr>
            <w:tcW w:w="9062" w:type="dxa"/>
          </w:tcPr>
          <w:p w14:paraId="622F51F1" w14:textId="77777777" w:rsidR="00F82AC0" w:rsidRDefault="00F82AC0" w:rsidP="003963FB">
            <w:pPr>
              <w:rPr>
                <w:b/>
                <w:bCs/>
                <w:color w:val="2F5496" w:themeColor="accent5" w:themeShade="BF"/>
              </w:rPr>
            </w:pPr>
            <w:r w:rsidRPr="00322E31">
              <w:rPr>
                <w:b/>
                <w:bCs/>
                <w:color w:val="2F5496" w:themeColor="accent5" w:themeShade="BF"/>
              </w:rPr>
              <w:t xml:space="preserve">Is er nog andere informatie die belangrijk is bij de bespreking ?  </w:t>
            </w:r>
          </w:p>
          <w:p w14:paraId="4C6764B0" w14:textId="77777777" w:rsidR="00F82AC0" w:rsidRPr="00322E31" w:rsidRDefault="00F82AC0" w:rsidP="003963FB">
            <w:pPr>
              <w:rPr>
                <w:color w:val="2F5496" w:themeColor="accent5" w:themeShade="BF"/>
              </w:rPr>
            </w:pPr>
            <w:r w:rsidRPr="00322E31">
              <w:rPr>
                <w:color w:val="2F5496" w:themeColor="accent5" w:themeShade="BF"/>
              </w:rPr>
              <w:t xml:space="preserve">Wat moeten we nog meer weten? Wat werkt? </w:t>
            </w:r>
          </w:p>
          <w:p w14:paraId="358EA17C" w14:textId="77777777" w:rsidR="00F82AC0" w:rsidRDefault="00F82AC0" w:rsidP="003963FB">
            <w:pPr>
              <w:rPr>
                <w:color w:val="2F5496" w:themeColor="accent5" w:themeShade="BF"/>
              </w:rPr>
            </w:pPr>
            <w:r w:rsidRPr="00322E31">
              <w:rPr>
                <w:color w:val="2F5496" w:themeColor="accent5" w:themeShade="BF"/>
              </w:rPr>
              <w:t>Welke aanpak is passend? Wat ervaart het gezin als positief?</w:t>
            </w:r>
          </w:p>
          <w:p w14:paraId="3BD5DAF4" w14:textId="77777777" w:rsidR="00F82AC0" w:rsidRDefault="00F82AC0" w:rsidP="003963FB">
            <w:pPr>
              <w:rPr>
                <w:b/>
                <w:bCs/>
                <w:color w:val="2F5496" w:themeColor="accent5" w:themeShade="BF"/>
              </w:rPr>
            </w:pPr>
          </w:p>
          <w:p w14:paraId="163D925E" w14:textId="1F2619F2" w:rsidR="00F82AC0" w:rsidRPr="00DA312F" w:rsidRDefault="00F82AC0" w:rsidP="00DA312F">
            <w:pPr>
              <w:pStyle w:val="Lijstalinea"/>
              <w:numPr>
                <w:ilvl w:val="0"/>
                <w:numId w:val="4"/>
              </w:numPr>
            </w:pPr>
          </w:p>
        </w:tc>
      </w:tr>
    </w:tbl>
    <w:p w14:paraId="485E6135" w14:textId="77777777" w:rsidR="00F82AC0" w:rsidRDefault="00F82AC0" w:rsidP="00F82AC0"/>
    <w:p w14:paraId="68A4F94D" w14:textId="3844ED95" w:rsidR="00F82AC0" w:rsidRPr="00DA312F" w:rsidRDefault="00F82AC0" w:rsidP="00F82AC0">
      <w:pPr>
        <w:rPr>
          <w:rStyle w:val="Hyperlink"/>
          <w:color w:val="auto"/>
          <w:u w:val="none"/>
        </w:rPr>
      </w:pPr>
      <w:r>
        <w:t xml:space="preserve">Deze inbreng kan </w:t>
      </w:r>
      <w:r w:rsidR="00DA312F">
        <w:t xml:space="preserve">(bij voorkeur nadat er eerst telefonisch/ mail contact is geweest) </w:t>
      </w:r>
      <w:r>
        <w:t>gestuurd worden aan:</w:t>
      </w:r>
      <w:r w:rsidR="00DA312F">
        <w:t xml:space="preserve"> </w:t>
      </w:r>
      <w:r w:rsidR="00DA312F">
        <w:tab/>
      </w:r>
      <w:r w:rsidRPr="4C621E20">
        <w:rPr>
          <w:rStyle w:val="Hyperlink"/>
        </w:rPr>
        <w:t>expertteam@inkoopjeugdhulpzeeland.nl</w:t>
      </w:r>
    </w:p>
    <w:p w14:paraId="13D288DD" w14:textId="77777777" w:rsidR="00DA312F" w:rsidRDefault="00DA312F" w:rsidP="00F82AC0"/>
    <w:p w14:paraId="1BFCDE82" w14:textId="475B477E" w:rsidR="00F82AC0" w:rsidRPr="00DA312F" w:rsidRDefault="00F82AC0" w:rsidP="00F82AC0">
      <w:r w:rsidRPr="00DA312F">
        <w:t>Voor meer informatie</w:t>
      </w:r>
      <w:r w:rsidR="00DA312F" w:rsidRPr="00DA312F">
        <w:t xml:space="preserve"> </w:t>
      </w:r>
      <w:r w:rsidRPr="00DA312F">
        <w:t xml:space="preserve"> kunt u bellen </w:t>
      </w:r>
      <w:r w:rsidR="00DA312F" w:rsidRPr="00DA312F">
        <w:t xml:space="preserve">of mailen </w:t>
      </w:r>
      <w:r w:rsidRPr="00DA312F">
        <w:t>naar</w:t>
      </w:r>
      <w:r w:rsidR="00DA312F" w:rsidRPr="00DA312F">
        <w:t xml:space="preserve">: </w:t>
      </w:r>
      <w:r w:rsidRPr="00DA312F">
        <w:t xml:space="preserve"> </w:t>
      </w:r>
    </w:p>
    <w:p w14:paraId="2E8E7719" w14:textId="1A6C0043" w:rsidR="00DA312F" w:rsidRDefault="00395E6B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Caroline van Gilst, zorgmakelaar: </w:t>
      </w:r>
      <w:r w:rsidRPr="00DA312F">
        <w:rPr>
          <w:color w:val="2F5496" w:themeColor="accent5" w:themeShade="BF"/>
        </w:rPr>
        <w:t>06</w:t>
      </w:r>
      <w:r w:rsidR="00EA0312">
        <w:rPr>
          <w:color w:val="2F5496" w:themeColor="accent5" w:themeShade="BF"/>
        </w:rPr>
        <w:t xml:space="preserve"> </w:t>
      </w:r>
      <w:r w:rsidRPr="00DA312F">
        <w:rPr>
          <w:color w:val="2F5496" w:themeColor="accent5" w:themeShade="BF"/>
        </w:rPr>
        <w:t>-</w:t>
      </w:r>
      <w:r w:rsidR="00EA0312">
        <w:rPr>
          <w:color w:val="2F5496" w:themeColor="accent5" w:themeShade="BF"/>
        </w:rPr>
        <w:t xml:space="preserve"> </w:t>
      </w:r>
      <w:r w:rsidRPr="00DA312F">
        <w:rPr>
          <w:color w:val="2F5496" w:themeColor="accent5" w:themeShade="BF"/>
        </w:rPr>
        <w:t>58</w:t>
      </w:r>
      <w:r>
        <w:rPr>
          <w:color w:val="2F5496" w:themeColor="accent5" w:themeShade="BF"/>
        </w:rPr>
        <w:t xml:space="preserve"> </w:t>
      </w:r>
      <w:r w:rsidRPr="00DA312F">
        <w:rPr>
          <w:color w:val="2F5496" w:themeColor="accent5" w:themeShade="BF"/>
        </w:rPr>
        <w:t>82</w:t>
      </w:r>
      <w:r>
        <w:rPr>
          <w:color w:val="2F5496" w:themeColor="accent5" w:themeShade="BF"/>
        </w:rPr>
        <w:t xml:space="preserve"> </w:t>
      </w:r>
      <w:r w:rsidRPr="00DA312F">
        <w:rPr>
          <w:color w:val="2F5496" w:themeColor="accent5" w:themeShade="BF"/>
        </w:rPr>
        <w:t xml:space="preserve">69 35  </w:t>
      </w:r>
      <w:r>
        <w:rPr>
          <w:color w:val="2F5496" w:themeColor="accent5" w:themeShade="BF"/>
        </w:rPr>
        <w:t>/</w:t>
      </w:r>
      <w:r w:rsidR="00DA312F">
        <w:rPr>
          <w:color w:val="2F5496" w:themeColor="accent5" w:themeShade="BF"/>
        </w:rPr>
        <w:t xml:space="preserve">  </w:t>
      </w:r>
      <w:hyperlink r:id="rId11" w:history="1">
        <w:r w:rsidR="00643B14" w:rsidRPr="00B50C11">
          <w:rPr>
            <w:rStyle w:val="Hyperlink"/>
          </w:rPr>
          <w:t>caroline.vangilst@inkoopjeugdhulpzeeland.nl</w:t>
        </w:r>
      </w:hyperlink>
      <w:r w:rsidR="00DA312F">
        <w:rPr>
          <w:color w:val="2F5496" w:themeColor="accent5" w:themeShade="BF"/>
        </w:rPr>
        <w:t xml:space="preserve"> </w:t>
      </w:r>
    </w:p>
    <w:p w14:paraId="26B24184" w14:textId="4F59B4CD" w:rsidR="00395E6B" w:rsidRDefault="00395E6B">
      <w:pPr>
        <w:rPr>
          <w:color w:val="2F5496" w:themeColor="accent5" w:themeShade="BF"/>
        </w:rPr>
      </w:pPr>
      <w:r>
        <w:rPr>
          <w:color w:val="2F5496" w:themeColor="accent5" w:themeShade="BF"/>
        </w:rPr>
        <w:t>Marianne Oudenaarden, contractmanager: 06</w:t>
      </w:r>
      <w:r w:rsidR="00EA0312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-</w:t>
      </w:r>
      <w:r w:rsidR="00EA0312">
        <w:rPr>
          <w:color w:val="2F5496" w:themeColor="accent5" w:themeShade="BF"/>
        </w:rPr>
        <w:t xml:space="preserve"> </w:t>
      </w:r>
      <w:r w:rsidR="00F7492F">
        <w:rPr>
          <w:color w:val="2F5496" w:themeColor="accent5" w:themeShade="BF"/>
        </w:rPr>
        <w:t xml:space="preserve">82 16 86 50 / </w:t>
      </w:r>
      <w:hyperlink r:id="rId12" w:history="1">
        <w:r w:rsidR="00F7492F" w:rsidRPr="00B420B5">
          <w:rPr>
            <w:rStyle w:val="Hyperlink"/>
          </w:rPr>
          <w:t>marianne.oudenaarden@inkoopjeugdhulpzeeland.nl</w:t>
        </w:r>
      </w:hyperlink>
    </w:p>
    <w:p w14:paraId="64AA551D" w14:textId="1088BF11" w:rsidR="00EA0312" w:rsidRPr="00EA0312" w:rsidRDefault="00EA0312" w:rsidP="00EA0312">
      <w:pPr>
        <w:rPr>
          <w:b/>
          <w:bCs/>
          <w:color w:val="2F5496" w:themeColor="accent5" w:themeShade="BF"/>
        </w:rPr>
      </w:pPr>
      <w:r w:rsidRPr="00EA0312">
        <w:rPr>
          <w:b/>
          <w:bCs/>
          <w:color w:val="2F5496" w:themeColor="accent5" w:themeShade="BF"/>
        </w:rPr>
        <w:t xml:space="preserve">Vast nummer zorgmakelaar 0113 </w:t>
      </w:r>
      <w:r>
        <w:rPr>
          <w:b/>
          <w:bCs/>
          <w:color w:val="2F5496" w:themeColor="accent5" w:themeShade="BF"/>
        </w:rPr>
        <w:t>–</w:t>
      </w:r>
      <w:r w:rsidRPr="00EA0312">
        <w:rPr>
          <w:b/>
          <w:bCs/>
          <w:color w:val="2F5496" w:themeColor="accent5" w:themeShade="BF"/>
        </w:rPr>
        <w:t xml:space="preserve"> 24</w:t>
      </w:r>
      <w:r>
        <w:rPr>
          <w:b/>
          <w:bCs/>
          <w:color w:val="2F5496" w:themeColor="accent5" w:themeShade="BF"/>
        </w:rPr>
        <w:t xml:space="preserve"> </w:t>
      </w:r>
      <w:r w:rsidRPr="00EA0312">
        <w:rPr>
          <w:b/>
          <w:bCs/>
          <w:color w:val="2F5496" w:themeColor="accent5" w:themeShade="BF"/>
        </w:rPr>
        <w:t>94</w:t>
      </w:r>
      <w:r>
        <w:rPr>
          <w:b/>
          <w:bCs/>
          <w:color w:val="2F5496" w:themeColor="accent5" w:themeShade="BF"/>
        </w:rPr>
        <w:t xml:space="preserve"> </w:t>
      </w:r>
      <w:r w:rsidRPr="00EA0312">
        <w:rPr>
          <w:b/>
          <w:bCs/>
          <w:color w:val="2F5496" w:themeColor="accent5" w:themeShade="BF"/>
        </w:rPr>
        <w:t>08</w:t>
      </w:r>
    </w:p>
    <w:p w14:paraId="2DD27425" w14:textId="77777777" w:rsidR="00F7492F" w:rsidRPr="00DA312F" w:rsidRDefault="00F7492F">
      <w:pPr>
        <w:rPr>
          <w:color w:val="2F5496" w:themeColor="accent5" w:themeShade="BF"/>
        </w:rPr>
      </w:pPr>
    </w:p>
    <w:sectPr w:rsidR="00F7492F" w:rsidRPr="00DA31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30F5" w14:textId="77777777" w:rsidR="009538C7" w:rsidRDefault="009538C7" w:rsidP="00D5473E">
      <w:pPr>
        <w:spacing w:after="0" w:line="240" w:lineRule="auto"/>
      </w:pPr>
      <w:r>
        <w:separator/>
      </w:r>
    </w:p>
  </w:endnote>
  <w:endnote w:type="continuationSeparator" w:id="0">
    <w:p w14:paraId="7CB899C8" w14:textId="77777777" w:rsidR="009538C7" w:rsidRDefault="009538C7" w:rsidP="00D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DBEF" w14:textId="77777777" w:rsidR="00983964" w:rsidRDefault="009839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502991"/>
      <w:docPartObj>
        <w:docPartGallery w:val="Page Numbers (Bottom of Page)"/>
        <w:docPartUnique/>
      </w:docPartObj>
    </w:sdtPr>
    <w:sdtEndPr/>
    <w:sdtContent>
      <w:p w14:paraId="6F48768B" w14:textId="77777777" w:rsidR="005251F1" w:rsidRDefault="005251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B3">
          <w:rPr>
            <w:noProof/>
          </w:rPr>
          <w:t>2</w:t>
        </w:r>
        <w:r>
          <w:fldChar w:fldCharType="end"/>
        </w:r>
      </w:p>
    </w:sdtContent>
  </w:sdt>
  <w:p w14:paraId="49F89A0C" w14:textId="77777777" w:rsidR="00E27BFC" w:rsidRDefault="00E27B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FD8" w14:textId="77777777" w:rsidR="00983964" w:rsidRDefault="009839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4BBF" w14:textId="77777777" w:rsidR="009538C7" w:rsidRDefault="009538C7" w:rsidP="00D5473E">
      <w:pPr>
        <w:spacing w:after="0" w:line="240" w:lineRule="auto"/>
      </w:pPr>
      <w:r>
        <w:separator/>
      </w:r>
    </w:p>
  </w:footnote>
  <w:footnote w:type="continuationSeparator" w:id="0">
    <w:p w14:paraId="26431456" w14:textId="77777777" w:rsidR="009538C7" w:rsidRDefault="009538C7" w:rsidP="00D5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2AC4" w14:textId="77777777" w:rsidR="00983964" w:rsidRDefault="009839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AB4" w14:textId="582E1263" w:rsidR="00D5473E" w:rsidRDefault="00D5473E" w:rsidP="00D5473E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AC22" w14:textId="77777777" w:rsidR="00983964" w:rsidRDefault="009839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7E4"/>
    <w:multiLevelType w:val="hybridMultilevel"/>
    <w:tmpl w:val="E4985144"/>
    <w:lvl w:ilvl="0" w:tplc="826AA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926"/>
    <w:multiLevelType w:val="hybridMultilevel"/>
    <w:tmpl w:val="D97638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CC1"/>
    <w:multiLevelType w:val="hybridMultilevel"/>
    <w:tmpl w:val="4BD8FF9E"/>
    <w:lvl w:ilvl="0" w:tplc="E95C34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5D87"/>
    <w:multiLevelType w:val="hybridMultilevel"/>
    <w:tmpl w:val="EC9C9DE6"/>
    <w:lvl w:ilvl="0" w:tplc="E7AE88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653E7"/>
    <w:multiLevelType w:val="hybridMultilevel"/>
    <w:tmpl w:val="30EC58D2"/>
    <w:lvl w:ilvl="0" w:tplc="44A87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31"/>
    <w:rsid w:val="00006AD1"/>
    <w:rsid w:val="000A053F"/>
    <w:rsid w:val="000B1D0C"/>
    <w:rsid w:val="0010084D"/>
    <w:rsid w:val="001356DC"/>
    <w:rsid w:val="00155983"/>
    <w:rsid w:val="001870F2"/>
    <w:rsid w:val="001A3801"/>
    <w:rsid w:val="001C14D4"/>
    <w:rsid w:val="001C397A"/>
    <w:rsid w:val="001D792D"/>
    <w:rsid w:val="001F0631"/>
    <w:rsid w:val="001F5320"/>
    <w:rsid w:val="002D27AD"/>
    <w:rsid w:val="002F2B98"/>
    <w:rsid w:val="00322E31"/>
    <w:rsid w:val="003349DF"/>
    <w:rsid w:val="00343A54"/>
    <w:rsid w:val="00356737"/>
    <w:rsid w:val="00390BC0"/>
    <w:rsid w:val="00395E6B"/>
    <w:rsid w:val="003B2051"/>
    <w:rsid w:val="00437189"/>
    <w:rsid w:val="004815B5"/>
    <w:rsid w:val="004B281F"/>
    <w:rsid w:val="004C4131"/>
    <w:rsid w:val="004E57B0"/>
    <w:rsid w:val="004E609F"/>
    <w:rsid w:val="005251F1"/>
    <w:rsid w:val="005A6A51"/>
    <w:rsid w:val="005D40BF"/>
    <w:rsid w:val="005D5C44"/>
    <w:rsid w:val="005E278E"/>
    <w:rsid w:val="00611CA3"/>
    <w:rsid w:val="00613667"/>
    <w:rsid w:val="00643B14"/>
    <w:rsid w:val="0064479E"/>
    <w:rsid w:val="00653756"/>
    <w:rsid w:val="006752A3"/>
    <w:rsid w:val="006A0944"/>
    <w:rsid w:val="006B3FF1"/>
    <w:rsid w:val="006D68C1"/>
    <w:rsid w:val="006E461B"/>
    <w:rsid w:val="00781095"/>
    <w:rsid w:val="00795FBD"/>
    <w:rsid w:val="00811FC1"/>
    <w:rsid w:val="00820857"/>
    <w:rsid w:val="00860BB3"/>
    <w:rsid w:val="00865439"/>
    <w:rsid w:val="00897815"/>
    <w:rsid w:val="008B18F3"/>
    <w:rsid w:val="008B7FA8"/>
    <w:rsid w:val="008E23D0"/>
    <w:rsid w:val="009160FB"/>
    <w:rsid w:val="00927867"/>
    <w:rsid w:val="009417AC"/>
    <w:rsid w:val="00945E9B"/>
    <w:rsid w:val="009538C7"/>
    <w:rsid w:val="00983964"/>
    <w:rsid w:val="00986BBE"/>
    <w:rsid w:val="0099610C"/>
    <w:rsid w:val="009E5951"/>
    <w:rsid w:val="009F6437"/>
    <w:rsid w:val="00B107BE"/>
    <w:rsid w:val="00B30AE6"/>
    <w:rsid w:val="00B43217"/>
    <w:rsid w:val="00B9506D"/>
    <w:rsid w:val="00BE7317"/>
    <w:rsid w:val="00C15B98"/>
    <w:rsid w:val="00C32091"/>
    <w:rsid w:val="00C60850"/>
    <w:rsid w:val="00C71D33"/>
    <w:rsid w:val="00CC6E91"/>
    <w:rsid w:val="00CF556D"/>
    <w:rsid w:val="00D075CD"/>
    <w:rsid w:val="00D20C28"/>
    <w:rsid w:val="00D50F22"/>
    <w:rsid w:val="00D5473E"/>
    <w:rsid w:val="00D9181C"/>
    <w:rsid w:val="00DA312F"/>
    <w:rsid w:val="00DB66DE"/>
    <w:rsid w:val="00DD1CCC"/>
    <w:rsid w:val="00E27BFC"/>
    <w:rsid w:val="00EA0312"/>
    <w:rsid w:val="00F0287C"/>
    <w:rsid w:val="00F03701"/>
    <w:rsid w:val="00F36BA3"/>
    <w:rsid w:val="00F42906"/>
    <w:rsid w:val="00F56964"/>
    <w:rsid w:val="00F7492F"/>
    <w:rsid w:val="00F82AC0"/>
    <w:rsid w:val="00FA71F0"/>
    <w:rsid w:val="4C621E20"/>
    <w:rsid w:val="695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D8E144"/>
  <w15:chartTrackingRefBased/>
  <w15:docId w15:val="{C2968074-2909-483D-83BC-02C916DE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C28"/>
  </w:style>
  <w:style w:type="paragraph" w:styleId="Kop1">
    <w:name w:val="heading 1"/>
    <w:basedOn w:val="Standaard"/>
    <w:next w:val="Standaard"/>
    <w:link w:val="Kop1Char"/>
    <w:uiPriority w:val="9"/>
    <w:qFormat/>
    <w:rsid w:val="00795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F643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5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73E"/>
  </w:style>
  <w:style w:type="paragraph" w:styleId="Voettekst">
    <w:name w:val="footer"/>
    <w:basedOn w:val="Standaard"/>
    <w:link w:val="VoettekstChar"/>
    <w:uiPriority w:val="99"/>
    <w:unhideWhenUsed/>
    <w:rsid w:val="00D5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73E"/>
  </w:style>
  <w:style w:type="character" w:customStyle="1" w:styleId="Stijl1">
    <w:name w:val="Stijl1"/>
    <w:basedOn w:val="Standaardalinea-lettertype"/>
    <w:uiPriority w:val="1"/>
    <w:rsid w:val="00CF556D"/>
    <w:rPr>
      <w:rFonts w:ascii="Calibri" w:hAnsi="Calibri"/>
      <w:b/>
      <w:sz w:val="28"/>
    </w:rPr>
  </w:style>
  <w:style w:type="character" w:styleId="Hyperlink">
    <w:name w:val="Hyperlink"/>
    <w:basedOn w:val="Standaardalinea-lettertype"/>
    <w:uiPriority w:val="99"/>
    <w:unhideWhenUsed/>
    <w:rsid w:val="006447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27BF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5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08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08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085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08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085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85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D2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0C28"/>
  </w:style>
  <w:style w:type="character" w:customStyle="1" w:styleId="eop">
    <w:name w:val="eop"/>
    <w:basedOn w:val="Standaardalinea-lettertype"/>
    <w:rsid w:val="00D20C28"/>
  </w:style>
  <w:style w:type="character" w:styleId="Onopgelostemelding">
    <w:name w:val="Unresolved Mention"/>
    <w:basedOn w:val="Standaardalinea-lettertype"/>
    <w:uiPriority w:val="99"/>
    <w:semiHidden/>
    <w:unhideWhenUsed/>
    <w:rsid w:val="00DA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ianne.oudenaarden@inkoopjeugdhulpzeeland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vangilst@inkoopjeugdhulpzeeland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5E6193C8F4E7089674B0C12C41F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20EF5-131F-4900-8620-EDDFC9D808A1}"/>
      </w:docPartPr>
      <w:docPartBody>
        <w:p w:rsidR="00437189" w:rsidRDefault="00437189">
          <w:pPr>
            <w:pStyle w:val="0845E6193C8F4E7089674B0C12C41F0C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1367BDC11442AF8AE0E76BD887D9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4D97F-BE9E-4B8C-B39E-D48690B400B8}"/>
      </w:docPartPr>
      <w:docPartBody>
        <w:p w:rsidR="00437189" w:rsidRDefault="00437189">
          <w:pPr>
            <w:pStyle w:val="A41367BDC11442AF8AE0E76BD887D943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5BDA3167404720A884F086A7ADB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45474-B62A-4961-90DF-4D7592EE2096}"/>
      </w:docPartPr>
      <w:docPartBody>
        <w:p w:rsidR="00437189" w:rsidRDefault="00437189">
          <w:pPr>
            <w:pStyle w:val="5C5BDA3167404720A884F086A7ADB2F7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E5370413CE40C7BAA21456312ED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C75C-54EA-4DCB-B73F-A1798235961B}"/>
      </w:docPartPr>
      <w:docPartBody>
        <w:p w:rsidR="00437189" w:rsidRDefault="00437189">
          <w:pPr>
            <w:pStyle w:val="1DE5370413CE40C7BAA21456312ED351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614CA1E9D24CB7958D374CBCA5B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ACE02-2645-4EC5-B1B8-27300751ADD1}"/>
      </w:docPartPr>
      <w:docPartBody>
        <w:p w:rsidR="00437189" w:rsidRDefault="00437189">
          <w:pPr>
            <w:pStyle w:val="2E614CA1E9D24CB7958D374CBCA5B572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CE2D68D9B5453898E8E5E052AB9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34481-EEC0-4F6C-8D66-8CF4ADC473DC}"/>
      </w:docPartPr>
      <w:docPartBody>
        <w:p w:rsidR="00437189" w:rsidRDefault="00437189">
          <w:pPr>
            <w:pStyle w:val="96CE2D68D9B5453898E8E5E052AB99E8"/>
          </w:pPr>
          <w:r w:rsidRPr="000B23A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CC9632EDE2F4CC1A31EAFCAB1258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43C4F6-D137-4827-9500-2DD97A8EAE3A}"/>
      </w:docPartPr>
      <w:docPartBody>
        <w:p w:rsidR="00437189" w:rsidRDefault="00437189">
          <w:pPr>
            <w:pStyle w:val="CCC9632EDE2F4CC1A31EAFCAB125888C"/>
          </w:pPr>
          <w:r w:rsidRPr="000B23A7">
            <w:rPr>
              <w:rStyle w:val="Tekstvantijdelijkeaanduiding"/>
            </w:rPr>
            <w:t>Kies een item.</w:t>
          </w:r>
        </w:p>
      </w:docPartBody>
    </w:docPart>
    <w:docPart>
      <w:docPartPr>
        <w:name w:val="E571290C69FA4BFEA4E6190A749B1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3C3E6-A135-4EBA-8358-D53714830C7E}"/>
      </w:docPartPr>
      <w:docPartBody>
        <w:p w:rsidR="00437189" w:rsidRDefault="00437189">
          <w:pPr>
            <w:pStyle w:val="E571290C69FA4BFEA4E6190A749B1ECE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AAD74BB3124761B69FD14621497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F427CB-A454-474C-9B3C-309DB905A105}"/>
      </w:docPartPr>
      <w:docPartBody>
        <w:p w:rsidR="00437189" w:rsidRDefault="00437189">
          <w:pPr>
            <w:pStyle w:val="47AAD74BB3124761B69FD14621497FD4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F4FFAF012D42488C32B65C7B80F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72EDE-C3EE-4844-B954-AFEFAB35BBAC}"/>
      </w:docPartPr>
      <w:docPartBody>
        <w:p w:rsidR="00437189" w:rsidRDefault="00437189">
          <w:pPr>
            <w:pStyle w:val="23F4FFAF012D42488C32B65C7B80F5F8"/>
          </w:pPr>
          <w:r w:rsidRPr="000B23A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89"/>
    <w:rsid w:val="00276553"/>
    <w:rsid w:val="00437189"/>
    <w:rsid w:val="00447833"/>
    <w:rsid w:val="005D1D71"/>
    <w:rsid w:val="00920BBE"/>
    <w:rsid w:val="00AE0C14"/>
    <w:rsid w:val="00EA2F39"/>
    <w:rsid w:val="00EC5F32"/>
    <w:rsid w:val="00E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0C14"/>
  </w:style>
  <w:style w:type="paragraph" w:customStyle="1" w:styleId="0845E6193C8F4E7089674B0C12C41F0C">
    <w:name w:val="0845E6193C8F4E7089674B0C12C41F0C"/>
  </w:style>
  <w:style w:type="paragraph" w:customStyle="1" w:styleId="A41367BDC11442AF8AE0E76BD887D943">
    <w:name w:val="A41367BDC11442AF8AE0E76BD887D943"/>
  </w:style>
  <w:style w:type="paragraph" w:customStyle="1" w:styleId="5C5BDA3167404720A884F086A7ADB2F7">
    <w:name w:val="5C5BDA3167404720A884F086A7ADB2F7"/>
  </w:style>
  <w:style w:type="paragraph" w:customStyle="1" w:styleId="1DE5370413CE40C7BAA21456312ED351">
    <w:name w:val="1DE5370413CE40C7BAA21456312ED351"/>
  </w:style>
  <w:style w:type="paragraph" w:customStyle="1" w:styleId="2E614CA1E9D24CB7958D374CBCA5B572">
    <w:name w:val="2E614CA1E9D24CB7958D374CBCA5B572"/>
  </w:style>
  <w:style w:type="paragraph" w:customStyle="1" w:styleId="96CE2D68D9B5453898E8E5E052AB99E8">
    <w:name w:val="96CE2D68D9B5453898E8E5E052AB99E8"/>
  </w:style>
  <w:style w:type="paragraph" w:customStyle="1" w:styleId="CCC9632EDE2F4CC1A31EAFCAB125888C">
    <w:name w:val="CCC9632EDE2F4CC1A31EAFCAB125888C"/>
  </w:style>
  <w:style w:type="paragraph" w:customStyle="1" w:styleId="E571290C69FA4BFEA4E6190A749B1ECE">
    <w:name w:val="E571290C69FA4BFEA4E6190A749B1ECE"/>
  </w:style>
  <w:style w:type="paragraph" w:customStyle="1" w:styleId="47AAD74BB3124761B69FD14621497FD4">
    <w:name w:val="47AAD74BB3124761B69FD14621497FD4"/>
  </w:style>
  <w:style w:type="paragraph" w:customStyle="1" w:styleId="23F4FFAF012D42488C32B65C7B80F5F8">
    <w:name w:val="23F4FFAF012D42488C32B65C7B80F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36" ma:contentTypeDescription="Een nieuw document maken." ma:contentTypeScope="" ma:versionID="9816c93ed6445272a84013e1973b8d51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164230cecb7bf826abc82037adff105c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Perceel" minOccurs="0"/>
                <xsd:element ref="ns2:Samenwerkingsverband" minOccurs="0"/>
                <xsd:element ref="ns2:Overeenkomst" minOccurs="0"/>
                <xsd:element ref="ns2:Periode" minOccurs="0"/>
                <xsd:element ref="ns2:Zorgaanbieder" minOccurs="0"/>
                <xsd:element ref="ns2:Soort_Bestand" minOccurs="0"/>
                <xsd:element ref="ns2:BS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Afdeling" minOccurs="0"/>
                <xsd:element ref="ns2:Eigenaar" minOccurs="0"/>
                <xsd:element ref="ns2:Fase" minOccurs="0"/>
                <xsd:element ref="ns2:Admin_Afspraken" minOccurs="0"/>
                <xsd:element ref="ns2:Jaartal" minOccurs="0"/>
                <xsd:element ref="ns2:Coron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gtetaggen" minOccurs="0"/>
                <xsd:element ref="ns2:Gemeente" minOccurs="0"/>
                <xsd:element ref="ns2:qyju" minOccurs="0"/>
                <xsd:element ref="ns2:aq7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Perceel" ma:index="2" nillable="true" ma:displayName="Perceel" ma:format="Dropdown" ma:internalName="Perce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a"/>
                    <xsd:enumeration value="3b"/>
                    <xsd:enumeration value="4"/>
                    <xsd:enumeration value="5"/>
                    <xsd:enumeration value="6"/>
                    <xsd:enumeration value="7"/>
                    <xsd:enumeration value="Andere overeenkomst"/>
                  </xsd:restriction>
                </xsd:simpleType>
              </xsd:element>
            </xsd:sequence>
          </xsd:extension>
        </xsd:complexContent>
      </xsd:complexType>
    </xsd:element>
    <xsd:element name="Samenwerkingsverband" ma:index="3" nillable="true" ma:displayName="Samenwerkingsverband" ma:format="Dropdown" ma:internalName="Samenwerkingsverband">
      <xsd:simpleType>
        <xsd:restriction base="dms:Choice">
          <xsd:enumeration value="SLIM"/>
          <xsd:enumeration value="ZZRJ"/>
          <xsd:enumeration value="TIJ"/>
          <xsd:enumeration value="Jeugd_Voorop"/>
          <xsd:enumeration value="Jeugdhulpcombinatie_Zeeland"/>
          <xsd:enumeration value="ZiLT"/>
          <xsd:enumeration value="De_Brug"/>
          <xsd:enumeration value="JOOST"/>
          <xsd:enumeration value="Matched_Care_Zeeland"/>
          <xsd:enumeration value="n.v.t."/>
        </xsd:restriction>
      </xsd:simpleType>
    </xsd:element>
    <xsd:element name="Overeenkomst" ma:index="4" nillable="true" ma:displayName="Overeenkomst" ma:format="Dropdown" ma:internalName="Overeenkomst">
      <xsd:simpleType>
        <xsd:restriction base="dms:Choice">
          <xsd:enumeration value="Contract"/>
          <xsd:enumeration value="Maatwerk"/>
          <xsd:enumeration value="Subsidie"/>
        </xsd:restriction>
      </xsd:simpleType>
    </xsd:element>
    <xsd:element name="Periode" ma:index="5" nillable="true" ma:displayName="Periode" ma:format="Dropdown" ma:internalName="Periode">
      <xsd:simpleType>
        <xsd:restriction base="dms:Choice">
          <xsd:enumeration value="2019"/>
          <xsd:enumeration value="2020/2023"/>
          <xsd:enumeration value="2020"/>
          <xsd:enumeration value="2021"/>
          <xsd:enumeration value="2016"/>
          <xsd:enumeration value="2017"/>
          <xsd:enumeration value="2018"/>
          <xsd:enumeration value="2014"/>
          <xsd:enumeration value="2022"/>
          <xsd:enumeration value="2023"/>
        </xsd:restriction>
      </xsd:simpleType>
    </xsd:element>
    <xsd:element name="Zorgaanbieder" ma:index="6" nillable="true" ma:displayName="Zorgaanbieder" ma:format="Dropdown" ma:internalName="Zorgaanbieder">
      <xsd:simpleType>
        <xsd:restriction base="dms:Choice">
          <xsd:enumeration value="4You_VOF_Zorg_Op_Maat"/>
          <xsd:enumeration value="Abpsyon"/>
          <xsd:enumeration value="Accare"/>
          <xsd:enumeration value="Acuut_Zorg_Eindhoven"/>
          <xsd:enumeration value="AD_Astra"/>
          <xsd:enumeration value="CKZ"/>
          <xsd:enumeration value="Zuidwester"/>
          <xsd:enumeration value="Zorgstroom"/>
          <xsd:enumeration value="ZorgSaam TOZ"/>
          <xsd:enumeration value="Zorgmuiters"/>
          <xsd:enumeration value="ZoooGewoon"/>
          <xsd:enumeration value="ZiLT"/>
          <xsd:enumeration value="Zeeuwse Zorg Rondom Jeugd (ZZRJ)"/>
          <xsd:enumeration value="Zeeuwse Thuiszorg"/>
          <xsd:enumeration value="Zeeuwse Gronden"/>
          <xsd:enumeration value="Vluchtheuvel"/>
          <xsd:enumeration value="Versluis, Trainingsbureau"/>
          <xsd:enumeration value="Allevo"/>
          <xsd:enumeration value="Care Forward"/>
          <xsd:enumeration value="Tragel"/>
          <xsd:enumeration value="TOL Zeeland"/>
          <xsd:enumeration value="TIJ"/>
          <xsd:enumeration value="Brenda_Vermeule_Praktijk_Voor_kinder_Jeugdps"/>
          <xsd:enumeration value="Studium"/>
          <xsd:enumeration value="Spring Jeugdhulp"/>
          <xsd:enumeration value="Siloah"/>
          <xsd:enumeration value="SDW"/>
          <xsd:enumeration value="Consensus"/>
          <xsd:enumeration value="Davida"/>
          <xsd:enumeration value="Driestar_Educatief"/>
          <xsd:enumeration value="Eddee_Zorgverlening"/>
          <xsd:enumeration value="Eleos"/>
          <xsd:enumeration value="Fides"/>
          <xsd:enumeration value="Focus_Centrum_Zeeland"/>
          <xsd:enumeration value="GGZWNB"/>
          <xsd:enumeration value="Gors"/>
          <xsd:enumeration value="Hosvazze_de,_Zorg_En_Speelboerderij"/>
          <xsd:enumeration value="Huppeteam"/>
          <xsd:enumeration value="Huus_T"/>
          <xsd:enumeration value="Incluzo"/>
          <xsd:enumeration value="Inzet_Voor_Zorg"/>
          <xsd:enumeration value="JOOST"/>
          <xsd:enumeration value="Kerstencentrum_Drs"/>
          <xsd:enumeration value="Klaver4"/>
          <xsd:enumeration value="SLIM"/>
          <xsd:enumeration value="Samenwerkende_Zorgboeren_Zuid"/>
          <xsd:enumeration value="RPCZ"/>
          <xsd:enumeration value="Pandor"/>
          <xsd:enumeration value="Olyk_Kindertherapie"/>
          <xsd:enumeration value="Memo"/>
          <xsd:enumeration value="Lonny_de_Schrijver"/>
          <xsd:enumeration value="Lelie_Zorggroep_(Agathos)"/>
          <xsd:enumeration value="KOG_Center"/>
          <xsd:enumeration value="KiZZ"/>
          <xsd:enumeration value="BTSW"/>
          <xsd:enumeration value="Leylinde, Praktijk de"/>
          <xsd:enumeration value="Conaction"/>
          <xsd:enumeration value="Leev Basic"/>
          <xsd:enumeration value="Opdidakt"/>
          <xsd:enumeration value="Pi_Spello"/>
          <xsd:enumeration value="Educonsult Zeeland"/>
          <xsd:enumeration value="Kiek!"/>
          <xsd:enumeration value="Timon"/>
          <xsd:enumeration value="Briedis"/>
          <xsd:enumeration value="Juutsom"/>
          <xsd:enumeration value="Prokino"/>
          <xsd:enumeration value="JIPP"/>
          <xsd:enumeration value="KIO"/>
          <xsd:enumeration value="Kreek, de Premiumzorg GGZ"/>
          <xsd:enumeration value="Triade Psychologenpraktijk K&amp;J"/>
          <xsd:enumeration value="DOK018"/>
          <xsd:enumeration value="Basic_Trust"/>
          <xsd:enumeration value="LEF_Praktijk"/>
          <xsd:enumeration value="Winter_Den_Boer_Psychologische_Bureau"/>
          <xsd:enumeration value="Kinderplein"/>
          <xsd:enumeration value="Guus_kinder_En_Jeugdpsychologie"/>
          <xsd:enumeration value="Vigere_(VH_LVGH)"/>
          <xsd:enumeration value="Eigenwijz!_Praktijk"/>
          <xsd:enumeration value="Viersprong"/>
          <xsd:enumeration value="Sterk Huis"/>
          <xsd:enumeration value="Koraal groep"/>
          <xsd:enumeration value="GGz Breburg"/>
          <xsd:enumeration value="Formaat"/>
          <xsd:enumeration value="Lentekind"/>
          <xsd:enumeration value="Expertise_In_Ervaren"/>
          <xsd:enumeration value="Mentaal_Beter_Cure_BV"/>
          <xsd:enumeration value="Jaxie!"/>
          <xsd:enumeration value="Schoone, Praktijk"/>
          <xsd:enumeration value="Korte, Orthopedagogiek"/>
          <xsd:enumeration value="TrainingsZAB"/>
          <xsd:enumeration value="Juvent"/>
          <xsd:enumeration value="Emergis"/>
          <xsd:enumeration value="Almata, Via"/>
          <xsd:enumeration value="Zorg van Zeeuwse Kwaliteit"/>
          <xsd:enumeration value="4YOU_Training_Advies"/>
          <xsd:enumeration value="Stip-zorg"/>
          <xsd:enumeration value="Adullam"/>
          <xsd:enumeration value="Aileen_Jonckman"/>
          <xsd:enumeration value="Amarant"/>
          <xsd:enumeration value="Auris"/>
          <xsd:enumeration value="Changes GGZ"/>
          <xsd:enumeration value="Altrecht"/>
          <xsd:enumeration value="Ambiq"/>
          <xsd:enumeration value="Amphia_Ziekenhuis"/>
          <xsd:enumeration value="Anton_Constandse"/>
          <xsd:enumeration value="ASVZ"/>
          <xsd:enumeration value="AT_Groep_Apeldoorn"/>
          <xsd:enumeration value="Auti_Travel_Stichting_Het_Buitenhof"/>
          <xsd:enumeration value="Autismecoaching_Zuid-West_Logopedie_En_Stottercentrum"/>
          <xsd:enumeration value="Kinderfysio Middelburg"/>
          <xsd:enumeration value="Sjaloom Zorg"/>
          <xsd:enumeration value="Zeeuwse Kring voor Wel-Zijn"/>
          <xsd:enumeration value="Driestroom"/>
          <xsd:enumeration value="Breburg groep"/>
          <xsd:enumeration value="Vraagkracht"/>
          <xsd:enumeration value="Yes We Can Clinicx"/>
          <xsd:enumeration value="Binnenste Buiten"/>
          <xsd:enumeration value="Boerderij De Stelle"/>
          <xsd:enumeration value="Zorgbureau De Puzzel"/>
        </xsd:restriction>
      </xsd:simpleType>
    </xsd:element>
    <xsd:element name="Soort_Bestand" ma:index="7" nillable="true" ma:displayName="Soort_Bestand" ma:format="Dropdown" ma:indexed="true" ma:internalName="Soort_Bestand">
      <xsd:simpleType>
        <xsd:restriction base="dms:Choice">
          <xsd:enumeration value="Addendum"/>
          <xsd:enumeration value="Contracten"/>
          <xsd:enumeration value="Correspondentie"/>
          <xsd:enumeration value="Inschrijving"/>
          <xsd:enumeration value="Verslagen_Afspraken"/>
          <xsd:enumeration value="Sjabloon"/>
          <xsd:enumeration value="Bewijsmiddelen"/>
          <xsd:enumeration value="Gunningscriteria"/>
          <xsd:enumeration value="Gunningsbesluit"/>
          <xsd:enumeration value="Toetsingscriteria"/>
          <xsd:enumeration value="Rechtspraak"/>
          <xsd:enumeration value="Uitbreidingsaanvraag"/>
          <xsd:enumeration value="Zorgopdracht"/>
          <xsd:enumeration value="Eigenverklaring"/>
          <xsd:enumeration value="VOG"/>
          <xsd:enumeration value="Onderaannemer contract"/>
        </xsd:restriction>
      </xsd:simpleType>
    </xsd:element>
    <xsd:element name="BSN0" ma:index="8" nillable="true" ma:displayName="BSN" ma:format="Dropdown" ma:internalName="BSN0">
      <xsd:simpleType>
        <xsd:union memberTypes="dms:Text">
          <xsd:simpleType>
            <xsd:restriction base="dms:Choice">
              <xsd:enumeration value="672"/>
              <xsd:enumeration value="769"/>
              <xsd:enumeration value="442"/>
              <xsd:enumeration value="400"/>
              <xsd:enumeration value="341"/>
              <xsd:enumeration value="790"/>
              <xsd:enumeration value="405"/>
              <xsd:enumeration value="204"/>
              <xsd:enumeration value="699"/>
              <xsd:enumeration value="333"/>
              <xsd:enumeration value="801"/>
              <xsd:enumeration value="864"/>
              <xsd:enumeration value="951"/>
              <xsd:enumeration value="922"/>
              <xsd:enumeration value="667"/>
            </xsd:restriction>
          </xsd:simpleType>
        </xsd:un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Afdeling" ma:index="20" nillable="true" ma:displayName="T_Afdeling" ma:format="Dropdown" ma:hidden="true" ma:internalName="Afdeling" ma:readOnly="false">
      <xsd:simpleType>
        <xsd:union memberTypes="dms:Text">
          <xsd:simpleType>
            <xsd:restriction base="dms:Choice">
              <xsd:enumeration value="Contract_Management"/>
              <xsd:enumeration value="Financiële_Admin"/>
            </xsd:restriction>
          </xsd:simpleType>
        </xsd:union>
      </xsd:simpleType>
    </xsd:element>
    <xsd:element name="Eigenaar" ma:index="21" nillable="true" ma:displayName="T_Eigenaar" ma:hidden="true" ma:list="UserInfo" ma:SharePointGroup="0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23" nillable="true" ma:displayName="Fase" ma:format="Dropdown" ma:hidden="true" ma:internalName="Fase" ma:readOnly="false">
      <xsd:simpleType>
        <xsd:restriction base="dms:Choice">
          <xsd:enumeration value="Fase_1"/>
          <xsd:enumeration value="Fase_2"/>
          <xsd:enumeration value="Fase_3"/>
        </xsd:restriction>
      </xsd:simpleType>
    </xsd:element>
    <xsd:element name="Admin_Afspraken" ma:index="24" nillable="true" ma:displayName="Admin_Afspraken" ma:format="Dropdown" ma:hidden="true" ma:internalName="Admin_Afspraken" ma:readOnly="false">
      <xsd:simpleType>
        <xsd:restriction base="dms:Choice">
          <xsd:enumeration value="JA"/>
          <xsd:enumeration value="NEE"/>
        </xsd:restriction>
      </xsd:simpleType>
    </xsd:element>
    <xsd:element name="Jaartal" ma:index="25" nillable="true" ma:displayName="Jaartal" ma:format="Dropdown" ma:hidden="true" ma:internalName="Jaartal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rona" ma:index="26" nillable="true" ma:displayName="Corona" ma:format="Dropdown" ma:hidden="true" ma:internalName="Corona" ma:readOnly="false">
      <xsd:simpleType>
        <xsd:restriction base="dms:Choice">
          <xsd:enumeration value="JA"/>
          <xsd:enumeration value="NEE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Nogtetaggen" ma:index="33" nillable="true" ma:displayName="Nog te taggen" ma:format="Dropdown" ma:hidden="true" ma:internalName="Nogtetaggen" ma:readOnly="false">
      <xsd:simpleType>
        <xsd:restriction base="dms:Text">
          <xsd:maxLength value="255"/>
        </xsd:restriction>
      </xsd:simpleType>
    </xsd:element>
    <xsd:element name="Gemeente" ma:index="34" nillable="true" ma:displayName="Regio" ma:description="Indien van toepassing gemeente specifiek invullen" ma:format="Dropdown" ma:internalName="Gemee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eeuw_Vlaanderen"/>
                    <xsd:enumeration value="Walcheren"/>
                    <xsd:enumeration value="Oosterschelde_Regio"/>
                  </xsd:restriction>
                </xsd:simpleType>
              </xsd:element>
            </xsd:sequence>
          </xsd:extension>
        </xsd:complexContent>
      </xsd:complexType>
    </xsd:element>
    <xsd:element name="qyju" ma:index="35" nillable="true" ma:displayName="Datum en tijd" ma:internalName="qyju">
      <xsd:simpleType>
        <xsd:restriction base="dms:DateTime"/>
      </xsd:simpleType>
    </xsd:element>
    <xsd:element name="aq7j" ma:index="36" nillable="true" ma:displayName="Datum en tijd" ma:internalName="aq7j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e xmlns="14aea9ec-2063-41d6-825e-63779d966866" xsi:nil="true"/>
    <Zorgaanbieder xmlns="14aea9ec-2063-41d6-825e-63779d966866" xsi:nil="true"/>
    <Corona xmlns="14aea9ec-2063-41d6-825e-63779d966866" xsi:nil="true"/>
    <Periode xmlns="14aea9ec-2063-41d6-825e-63779d966866" xsi:nil="true"/>
    <Perceel xmlns="14aea9ec-2063-41d6-825e-63779d966866" xsi:nil="true"/>
    <Eigenaar xmlns="14aea9ec-2063-41d6-825e-63779d966866">
      <UserInfo>
        <DisplayName/>
        <AccountId xsi:nil="true"/>
        <AccountType/>
      </UserInfo>
    </Eigenaar>
    <Soort_Bestand xmlns="14aea9ec-2063-41d6-825e-63779d966866" xsi:nil="true"/>
    <BSN0 xmlns="14aea9ec-2063-41d6-825e-63779d966866" xsi:nil="true"/>
    <Jaartal xmlns="14aea9ec-2063-41d6-825e-63779d966866" xsi:nil="true"/>
    <Afdeling xmlns="14aea9ec-2063-41d6-825e-63779d966866" xsi:nil="true"/>
    <Samenwerkingsverband xmlns="14aea9ec-2063-41d6-825e-63779d966866" xsi:nil="true"/>
    <Overeenkomst xmlns="14aea9ec-2063-41d6-825e-63779d966866" xsi:nil="true"/>
    <Nogtetaggen xmlns="14aea9ec-2063-41d6-825e-63779d966866" xsi:nil="true"/>
    <Admin_Afspraken xmlns="14aea9ec-2063-41d6-825e-63779d966866" xsi:nil="true"/>
    <Gemeente xmlns="14aea9ec-2063-41d6-825e-63779d966866" xsi:nil="true"/>
    <aq7j xmlns="14aea9ec-2063-41d6-825e-63779d966866" xsi:nil="true"/>
    <qyju xmlns="14aea9ec-2063-41d6-825e-63779d9668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A0108-6D75-45EA-AE37-0DB4EE2AD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AE1CF-A101-4699-A74E-DB4F4A88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a9ec-2063-41d6-825e-63779d966866"/>
    <ds:schemaRef ds:uri="d22050c9-1735-456b-a469-41299899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398C5-22CD-4F40-9A1E-6CE7160F42FD}">
  <ds:schemaRefs>
    <ds:schemaRef ds:uri="http://schemas.microsoft.com/office/2006/metadata/properties"/>
    <ds:schemaRef ds:uri="http://schemas.microsoft.com/office/infopath/2007/PartnerControls"/>
    <ds:schemaRef ds:uri="14aea9ec-2063-41d6-825e-63779d966866"/>
  </ds:schemaRefs>
</ds:datastoreItem>
</file>

<file path=customXml/itemProps4.xml><?xml version="1.0" encoding="utf-8"?>
<ds:datastoreItem xmlns:ds="http://schemas.openxmlformats.org/officeDocument/2006/customXml" ds:itemID="{76429559-D646-4906-8938-2CBAF3B03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Zeeland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Zonneveld</dc:creator>
  <cp:keywords/>
  <dc:description/>
  <cp:lastModifiedBy>Marjolein van Zonneveld</cp:lastModifiedBy>
  <cp:revision>9</cp:revision>
  <cp:lastPrinted>2017-12-27T11:38:00Z</cp:lastPrinted>
  <dcterms:created xsi:type="dcterms:W3CDTF">2021-06-15T14:35:00Z</dcterms:created>
  <dcterms:modified xsi:type="dcterms:W3CDTF">2022-05-02T08:09:00Z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0x010100062CCAD0FE0ECC44B0340DB132C589FD</vt:lpwstr>
  </property>
  <property fmtid="{D5CDD505-2E9C-101B-9397-08002B2CF9AE}" pid="3" name="Test">
    <vt:lpwstr>TEST_1</vt:lpwstr>
  </property>
</Properties>
</file>